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8C" w:rsidRDefault="00EB598C" w:rsidP="00EB598C">
      <w:pPr>
        <w:rPr>
          <w:b/>
        </w:rPr>
      </w:pPr>
      <w:r w:rsidRPr="00EB598C">
        <w:rPr>
          <w:b/>
        </w:rPr>
        <w:t xml:space="preserve">AuctionsPlus Market Comment – week ending </w:t>
      </w:r>
      <w:r>
        <w:rPr>
          <w:b/>
        </w:rPr>
        <w:t>19 October</w:t>
      </w:r>
      <w:r w:rsidRPr="00EB598C">
        <w:rPr>
          <w:b/>
        </w:rPr>
        <w:t xml:space="preserve"> 2012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Cattle numbers jumped this week to 7,074 head; sheep and lambs on the other hand dropped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by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over half to total just 19,779 head for the week. Clearance rates for sheep were on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par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with last week, with noticeably more realistic reserve pricing by vendors than we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have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seen of late.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With the wool market continuing on its upward trend this week, there were more positive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results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for Merino ewes and wethers. A large offering of Greenfields blood ewe hoggets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out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of Ivanhoe sold for $120 to $139, and Charinga blood two year olds made $147.50 at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Hay.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Heavy wethers are the hardest article to shift at the moment, with exporters still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in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limbo and processors buying cautiously as this situation progresses. Processors did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show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some interest in heavy sheep available, but it was restocker activity that saw 69kg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two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year old wethers, only a month off shears, reach $55.50.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Store lambs also sold better, but buyers are still treading carefully until bigger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numbers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start becoming available and the market finds its footing. 44kg second cross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mixed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sex lambs in central NSW made $82, and further south Composite wether lambs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weighing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43kg sold for $78. Border/Merino ewes were scarce this week; young Dohne/Merino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ewes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in SA sold for $130 and SAMM/Merinos two year olds made to $118. The Dorper feature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sale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in western NSW topped at $171 for Carstairs blood ewe lambs.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The cattle market remained flat, though not from a shortage of buyers, with over 300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registered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bidders logging in over two sales. Most females offered today had calves at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foot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; those that didn’t were hard to find a home for, the exception being Angus females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out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of Tamworth that made to $850 for the two year old heifers. The cow and calf market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has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lost some of its spark, topping at $1200 for older Charolais cows Charolais and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Simmental calves, and in SA several small lines of Limousin cows with Limousin calves at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foot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topped at $1110. In the north mixed age Angus cows with Angus calves at Wandoan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made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$850.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The EYCI recovered this week to 353c today, after dropping to below 350c last week for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the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first time in over two years. Most steers sold today were in the 250-300kg weight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range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, with black steers in NSW averaging 215c/kg. Further north at Blackall, Hereford &amp;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Hereford cross weaner steers made $535 or 190c, with the lighter draft at 229kg making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201c. Watervalley black steers out of SA attracted competition from many buyers, with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proofErr w:type="gramStart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the</w:t>
      </w:r>
      <w:proofErr w:type="gramEnd"/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heaviest steers at 342kg making 190c or $650, and the 274kg lines making 206c. In </w:t>
      </w:r>
    </w:p>
    <w:p w:rsidR="00EB598C" w:rsidRPr="00EB598C" w:rsidRDefault="00EB598C" w:rsidP="00EB5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EB598C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Tasmania yearling Angus steers made to $725 or 193c, plus freight from Flinders Island.</w:t>
      </w:r>
    </w:p>
    <w:p w:rsidR="00EB598C" w:rsidRPr="00EB598C" w:rsidRDefault="00EB598C" w:rsidP="00E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625"/>
        <w:gridCol w:w="6810"/>
      </w:tblGrid>
      <w:tr w:rsidR="00EB598C" w:rsidRPr="00EB598C" w:rsidTr="00EB598C">
        <w:trPr>
          <w:gridAfter w:val="1"/>
        </w:trPr>
        <w:tc>
          <w:tcPr>
            <w:tcW w:w="0" w:type="auto"/>
            <w:gridSpan w:val="2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Cattle</w:t>
            </w:r>
          </w:p>
        </w:tc>
      </w:tr>
      <w:tr w:rsidR="00EB598C" w:rsidRPr="00EB598C" w:rsidTr="00EB598C"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State</w:t>
            </w:r>
          </w:p>
        </w:tc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Town</w:t>
            </w:r>
          </w:p>
        </w:tc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Details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Charters Towers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123 Ang/Brang/Brah m/s Ylgs, 7-13 mths, 199kg, passed 183c/$362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Capella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90 CharbX Strs, 8-10 mths, 307kg, passed 202c/$620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Blackall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 xml:space="preserve">154 Her &amp; HerX Strs, 6-9 mths, 229kg, 201c/$460 ; 134 Her &amp; HerX Strs, 7-11 </w:t>
            </w: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lastRenderedPageBreak/>
              <w:t>mths, 281kg, 190c/$535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lastRenderedPageBreak/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Wandoan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60 Ang C&amp;C, 3-8 yrs, 500kg, Unjnd, 60 Ang CAF, $850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Goondiwindi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32 Braf Strs, 10-11 mths, 284kg, 190c/$540; 36 Brang C&amp;C, 4-11 yrs, 450kg, 36 Brang CAF Avg 86kg, passed $855 ; 40 Ang Strs, 11-13 mths, 276kg, 214c/$590 ; 70 Ang &amp; AngX Hfrs, 10-12 mths, 299kg, 185c/$555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Tamworth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96 Ang Hfrs, 2 yrs, 465kg, PTIC Ang, Zeals bld, $850; 58 Ang Cows, 3-7 yrs, 496kg, PTIC Ang, Zeals bld $840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Warialda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26 CharX Hfrs, 13-15 mths, 337kg, Jnd Santa, passed $590; 59 Santa &amp; SantaX C&amp;C, 2 yrs, 390kg, Unjnd, SantaX CAF, $1050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Mungindi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70 Ang &amp; AngX Strs, 8-12 mths, 250kg, 220c/$550; 72 Ang &amp; AngX Hfrs, 8-12 mths, 245kg, 165c/$405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Walgett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68 Ang Cows, 2-4 yrs, 399kg, Jnd Char, Patawalla bld, passed $635; 68 Ang &amp; AngX Cows, 2-4 urs, 399kg, Jnd Char, passed $655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Narrabri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20 CharX C&amp;C, 3 yrs, 460kg, Unjnd, Ang CAF, passed $850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Coonabarabran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94 Ang &amp; AngX Strs, 2-7 mths, 173kg, 252c/$435 ; 94 Ang &amp; AngX m/s Wnrs, 5-7 mths, 126kg, 246c/$310 ; 42 Ang/B Gal m/s Wnrs, 5-7 mths, 160kg, 166c/$265 ; 54 SH &amp; SHX Strs, 10-12 mths, 294kg, passed 185c/$545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Dunedoo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49 Her Strs, 12-15 mths, 263kg, Courallie &amp; Merrawah bld, passed 196c/$515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Coolah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58 Her C&amp;C, 3 yrs, 490kg, Unjnd, 58 Santa &amp; Lim CAF avg 86kg, passed $1100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Mudgee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63 Ang Hfrs, 13-15 mths, 345kg, Unjnd, Pattawalla &amp; Tucklan Valey bld, 169c/$585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Molong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37 Char/DM &amp; Ang/DM C&amp;C, 4-9 yrs, 550kg, Unjnd, Char &amp; Ang &amp; DM CAF, $1050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Cudal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64 Ang Hfrs, 13-14 mths, 326kg, Unjnd, Lawsons &amp; Rennylea bld, 189c/$615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Cowra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39 Char &amp; CharX C&amp;C, 6-9 yrs, 655kg, Unjnd, 39 XB CAF avg 101kg, $1200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Oberon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20 Ang C&amp;C, 2-3 yrs, 462kg, Jnd Ang, Ang CAF, $925; 32 Ang C&amp;C, 2-3 yrs, 457kg, Jnd Ang, Ang &amp; Char CAF, $920 ; 13 AngX C&amp;C, 2-3 yrs, 457kg, Jnd Ang, 13 Ang &amp; Char CAF, $760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Goulburn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20 Ang Hfrs, 7-8 mths, 308kg, Kennys Creek bld, passed 161c/$495 ;29 Ang Hfrs, 13-14 mths, 395kg, Unjnd, Kennys Creek bld, passed 152c/$600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Braidwood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17 Ang &amp; Ang/Her C&amp;C, 2 yrs, 392kg, Unjnd, Her CAF avg 87kg, $1070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Gundagai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69 Ang Strs, 13-14 mths, 357kg, Reiland bld, passed 197c/$705; 61 Ang Hfrs, 13-14 mths, 308kg, Unjnd, Reiland bld, 191c/$590 ; 23 Ang C&amp;C, 2 yrs, 442kg, Unjnd, 23 Ang CAF, Reiland bld, passed $960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lastRenderedPageBreak/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Wagga Wagga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34 SH/Santa Cows, 4-8 yrs, 482kg, PTIC SH, passed $710; 32 Ang Strs, 14-15 mths, 389kg, Irelands bld, passed 192c/$745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Holbrook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14 Her &amp; Speckle Park/Her Strs, 12-13 mths, 441kg, 177c/$780; 12 Her Hfrs, 12-13 mths, 404kg, Unjnd, Kanimbla bld, 192c/$775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Culcain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35 Ang C&amp;C, 3-4 yrs, 509kg, Unjnd, 35 Ang CAF avg 93kg, passed $1120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Gilgandra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4 Fleck Stud Bulls, 19 months 548-566kg, $2000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Glen Innes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12 Ang C&amp;C, 2 yrs, 364kg, Unjnd, 12 Ang CAF Avg 62kg, passed $1020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Guyra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8 Ang Hfrs, 13-15 mths, 374kg, Unjnd, Wattletop bld, $1000 ; 9 Ang Hfrs, 13-15 mths, 340kg, Unjnd, Wattletop bld, $875 ; 8 Ang Hfrs, 13-15 mths, 348kg, Unjnd, Wattletop bld, $875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Walcha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10 SHX Strs, 10-12 mths, 270kg, passed 183c/$495; 240 Ang Strs, 10-12 mths, 265kg, Hazeldean &amp; Narrangullen bld, 213c/$565 ; 100 Ang Strs, 10-12 mths, 211kg, Hazeldean &amp; Narrangullen bld, 209c/$440 ; 124 Ang/Her Strs, 10-12 mths, 261kg, 213c/$555 ; 78 SG/Ang &amp; SGX Strs, 10-12 mths, 247kg, 200c/$495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VIC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Caramut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 Ang Stud Bulls, 24-26 mths, 700-790kg, Barwidgee bld, $3000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Kingston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67 SH Hfrs, 13-15 mths, 306kg, Unjnd, passed 165c/$505; 140 Watervalley Blk Strs, 12-16 mths, 342kg, 190c/$650 ; 100 Watervalley Blk Strs, 12-16 mths, 334kg, 190c/$635; 80 Watervalley Blk Strs, 11-15 mths, 310kg, 195c/$605 ; 110 Watervalley Blk Strs, 11-14 mths, 309kg, 201c/$620 ; 564 Watervalley Blk Strs, 11-14 mths, 274kg, 206c/$565; 210 Watervalley Blk Strs, 11-14 mths, 274kg, passed 197c/$540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Kapunda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20 Lim Hfrs, 12-15 mths, 305kg, Maryvale bld, 174c/$530; 9 Lim C&amp;C, 2-3 yrs, 538kg, Jnd Lim, 9 Lim CAF, Maryvale bld, $1025; 7 Lim C&amp;C, 2-7 yrs, 554kg, Jnd Lim, 7 Lim CAF, Maryvale bld, $1040 ; 12 Lim C&amp;C, 4-9 yrs, 637kg, Jnd Lim, 12 Lim CAF, Maryvale bld, $1110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TAS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Flinders Island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39 Ang Strs, 15-16 mths, 377kg, 193c/$725 ; 54 Her &amp; Ang/Her Strs, 13-15 mths, 336kg, 190/$640 ; 124 Ang Strs, 13-15 mths, 281kg, 199c/$560 ; 75 Her &amp; Ang/Her Hfrs, 13-15 mths, 321kg, 188c/$605 ; 50 Ang Hfrs, 12-13 mths, 295kg, 197c/$580 ; 27 Ang &amp; AngX Hfrs, 13-15 mths, 224kg, 171c/$385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WA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Pemberton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40 Ang Cows, 8 yrs, 712kg, PTIC Ang, $925 ; 5 Ang C&amp;C, 8 yrs, 682kg, PTIC Ang, 5 Ang CAF avg 293kg, $1340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Northcliffe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49 Fres &amp; FresX Cows, 2-8 yrs, 234.1 kgdw, Unjnd, 200c/$469</w:t>
            </w:r>
          </w:p>
        </w:tc>
      </w:tr>
    </w:tbl>
    <w:p w:rsidR="00EB598C" w:rsidRPr="00EB598C" w:rsidRDefault="00EB598C" w:rsidP="00E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B598C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47"/>
        <w:gridCol w:w="6988"/>
      </w:tblGrid>
      <w:tr w:rsidR="00EB598C" w:rsidRPr="00EB598C" w:rsidTr="00EB598C">
        <w:trPr>
          <w:gridAfter w:val="1"/>
        </w:trPr>
        <w:tc>
          <w:tcPr>
            <w:tcW w:w="0" w:type="auto"/>
            <w:gridSpan w:val="2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Sheep</w:t>
            </w:r>
          </w:p>
        </w:tc>
      </w:tr>
      <w:tr w:rsidR="00EB598C" w:rsidRPr="00EB598C" w:rsidTr="00EB598C"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State</w:t>
            </w:r>
          </w:p>
        </w:tc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Town</w:t>
            </w:r>
          </w:p>
        </w:tc>
        <w:tc>
          <w:tcPr>
            <w:tcW w:w="0" w:type="auto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CAE8EA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b/>
                <w:bCs/>
                <w:color w:val="0F7391"/>
                <w:spacing w:val="30"/>
                <w:sz w:val="18"/>
                <w:szCs w:val="18"/>
                <w:lang w:eastAsia="en-AU"/>
              </w:rPr>
              <w:t>Details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lastRenderedPageBreak/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Cunnamulla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475 Mer Wths, 13-14 mths, 16 kgdw, 1" skin, Centre Plus bld, $42.50 ; 475 Mer Wths, 14-15 mths, 17 kgdw, 1" skin, Centre Plus bld, $42.50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St George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494 PD/Mer Hoggets, 14 mths, 22.6 kgdw, 2.25" skin, 312c/$70.50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Yass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279 Mer Ewes, 3-5 yrs, 19.9 kgdw, 1" skin, Unjnd, $59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Boorowa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198 Mer Wths, 11 months, 18.1 kgdw, 3/4" skin, passed $48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Wallendbeen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290 Comp Ewes, 13-14 months, 29.1 kgdw, 1.75" skin, $125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Cooma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320 Mer Ewes, 1 yr, 15.3 kgdw, 1/2" skin, Severn Park Bld, passed $96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Hay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390 Mer Ewes, 2.5 yrs, 29.9 kgdw, 3/4" skin, SIL WS, Charinga Bld, $147.50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Deniliquin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199 WD Ewes, 10 mths, 20 kgdw, 1" skin, SIL WD, Murrey Downs bld, $108.50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Moulamein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560 2ndX WD Ewe lambs, 5 mths, 12.6 kgdw, 3/4" skin, passed $53.50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Balranald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235 WD Ewes, 13 mths, 26.8 kgdw, bare shn, Jnd Dorp &amp; WD, Bidura bld, $112.50 ; 150 WD Ewes, 1 yrs, 21.3 kgdw, bare shn, Jnd Dorp &amp; WD, Bidura bld, $107.50 ; 60 WD Ewes, 2 yrs, 29.5 kgdw, bare shn, Jnd Dorp &amp; WD, Bidura bld, $101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Wentworth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161 WD Ewes, 2-4 yrs, 25.3 kgdw, 1.5" skin, SIL WD, Carstairs bld, $120 ; 173 WD Ewes, 2-4 yrs, 25.4 kgdw, 1.5" skin, SIL WD, Carstairs bld, $104.50 ; 155 WD Ewes, 2-4 yrs, 24.9 kgdw, 1.25" skin, SIL WD, Carstairs bld, $120 ; 56 WD Ewes, 2-4 yrs, 25.2 kgdw, 1/4" skin, SIL WD, Carstairs bld, $63.50 ; 187 WD Ewes, 2-4 yrs, 23.2 kgdw, 1" skin, Unjnd, Carstairs bld, $66 ; 219 WD Ewes, 2-4 yrs, 23.5 kgdw, 1" skin, Carstairs bld, $68.50 ; 140 WD Ewes, 10-11 mths, 26.1 kgdw, 1" skin, Carstairs bld, $145.50 ; 258 WD Ewe lambs, 10-11 mths, 24.2 kgdw, Carstairs bld, $171 ; 191 WD Ewes, 3-6 yrs, 25.1 kgdw, 1.5" skin, Unjnd, Kelleen bld, $65.50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Lightning Ridge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470 BL/Mer m/s lambs, 3-4 months, 13.7 kgdw, 1.75" skin, passed $59.50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Ivanhoe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1200 Mer Ewes, 18 mths, 25.3 kgdw, 1.25" skin, Unjnd, Greenfields bld, $139 ; 1480 Mer Ewes, 18 mths, 22.4 kgdw, 1.25" skin, Unjnd, Greenfields bld, $120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Mudgee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190 Mer E&amp;L, 5-7 yrs, 15.2 kgdw, 1" skin, Unjnd, 192 PD LAF, Glanna bld, $69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Blayney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80 2ndX WS Ewes, 1-2 yrs, 23.2 kgdw, 2.5" skin, Jnd WS, passed $102.50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West Wyalong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170 Mer Wths, 2 yrs, 28.1 kgdw, bare shn, The Yanko &amp; Wallaloo Park bld, 196c/$55.50 ; 195 Mer Wths, 18 mths, 25.3 kgdw, The Yanko &amp; wallaloo Park bld, passed 216c/$54 ; 130 Mer Ewes, 5-7 yrs, 22.3 kgdw, bare shn, Unjnd, The Yanko &amp; Wallaloo Park bld, passed 143c/$32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Lake Cargelligo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820 WS/Mer/Samm &amp; PD/Mer/Samm m/s lambs, 4-5 months, 19.8 kgdw, 1/2" skin, $82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VIC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Swan Hill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102 WD Ewe lambs, 7 mths, 21.4 kgdw, 1/2" skin, $112.50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lastRenderedPageBreak/>
              <w:t>VIC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Derrinallum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340 WS/Mer &amp; 2ndX Dors Ewes, 12-14 mths, 25 kgdw, 1/2" skin, Unjnd, $90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VIC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Toolondo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229 WS/Mer m/s lambs, 5 mths, 14.9 kgdw, 1.25" skin, $69.50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VIC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Yambuk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180 Comp Wth lambs, 4-5 months, 18.7 kgdw, 1.5" skin, $78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Karoonda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270 SAMM/Mer Ewes, 2 yrs, 27.1 kgdw, 3" skin, Unjnd, $118 ; 65 SAMM/Mer Ewes, 3 yrs, 27.3 kgdw, 3.5" skin, Unjnd, $115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Yunta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5FAF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888888"/>
                <w:sz w:val="18"/>
                <w:szCs w:val="18"/>
                <w:lang w:eastAsia="en-AU"/>
              </w:rPr>
              <w:t>260 Mer Ewes, 18 mths, 17.9 kgdw, 1/2" skin, Unjnd, passed $88.50</w:t>
            </w:r>
          </w:p>
        </w:tc>
      </w:tr>
      <w:tr w:rsidR="00EB598C" w:rsidRPr="00EB598C" w:rsidTr="00EB598C"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E0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E0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Cummins</w:t>
            </w:r>
          </w:p>
        </w:tc>
        <w:tc>
          <w:tcPr>
            <w:tcW w:w="0" w:type="auto"/>
            <w:tcBorders>
              <w:top w:val="nil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shd w:val="clear" w:color="auto" w:fill="FFFFE0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EB598C" w:rsidRPr="00EB598C" w:rsidRDefault="00EB598C" w:rsidP="00EB598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EB598C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150 Dohne/Mer Ewes, 1 yrs, 22.1 kgdw, 2" skin, Unjnd, $130</w:t>
            </w:r>
          </w:p>
        </w:tc>
      </w:tr>
    </w:tbl>
    <w:p w:rsidR="00EB598C" w:rsidRDefault="00EB598C" w:rsidP="00EB598C">
      <w:pPr>
        <w:rPr>
          <w:b/>
        </w:rPr>
      </w:pPr>
      <w:bookmarkStart w:id="0" w:name="_GoBack"/>
      <w:bookmarkEnd w:id="0"/>
    </w:p>
    <w:sectPr w:rsidR="00EB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8C"/>
    <w:rsid w:val="00054888"/>
    <w:rsid w:val="00DA1404"/>
    <w:rsid w:val="00E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598C"/>
    <w:rPr>
      <w:rFonts w:ascii="Courier New" w:eastAsia="Times New Roman" w:hAnsi="Courier New" w:cs="Courier New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598C"/>
    <w:rPr>
      <w:rFonts w:ascii="Courier New" w:eastAsia="Times New Roman" w:hAnsi="Courier New" w:cs="Courier New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 family laptop</dc:creator>
  <cp:lastModifiedBy>Nason family laptop</cp:lastModifiedBy>
  <cp:revision>1</cp:revision>
  <cp:lastPrinted>2012-11-07T08:26:00Z</cp:lastPrinted>
  <dcterms:created xsi:type="dcterms:W3CDTF">2012-11-07T08:23:00Z</dcterms:created>
  <dcterms:modified xsi:type="dcterms:W3CDTF">2012-11-07T08:27:00Z</dcterms:modified>
</cp:coreProperties>
</file>