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97" w:rsidRDefault="008760AF" w:rsidP="00330346">
      <w:pPr>
        <w:spacing w:after="120"/>
        <w:jc w:val="both"/>
      </w:pPr>
      <w:r>
        <w:rPr>
          <w:b/>
          <w:i/>
        </w:rPr>
        <w:t xml:space="preserve">National Manager, </w:t>
      </w:r>
      <w:r w:rsidR="005F6679">
        <w:rPr>
          <w:b/>
          <w:i/>
        </w:rPr>
        <w:t xml:space="preserve">Industry </w:t>
      </w:r>
      <w:r>
        <w:rPr>
          <w:b/>
          <w:i/>
        </w:rPr>
        <w:t>Livestock Biosecurity Network</w:t>
      </w:r>
    </w:p>
    <w:p w:rsidR="00CF4197" w:rsidRDefault="00CF4197" w:rsidP="00330346">
      <w:pPr>
        <w:spacing w:after="120"/>
        <w:jc w:val="both"/>
      </w:pPr>
      <w:r>
        <w:t xml:space="preserve">The Australian </w:t>
      </w:r>
      <w:proofErr w:type="gramStart"/>
      <w:r>
        <w:t>beef-cattle</w:t>
      </w:r>
      <w:proofErr w:type="gramEnd"/>
      <w:r>
        <w:t xml:space="preserve">, </w:t>
      </w:r>
      <w:proofErr w:type="spellStart"/>
      <w:r>
        <w:t>sheepmeat</w:t>
      </w:r>
      <w:proofErr w:type="spellEnd"/>
      <w:r>
        <w:t xml:space="preserve"> and wool sectors are seeking a suitably qualified person to fill the </w:t>
      </w:r>
      <w:r w:rsidR="00C70DA0">
        <w:t xml:space="preserve">full-time </w:t>
      </w:r>
      <w:r>
        <w:t xml:space="preserve">position of </w:t>
      </w:r>
      <w:r>
        <w:rPr>
          <w:b/>
          <w:i/>
        </w:rPr>
        <w:t>National Manager, Industry Livestock Biosecurity Network (LBN)</w:t>
      </w:r>
      <w:r>
        <w:t>.</w:t>
      </w:r>
    </w:p>
    <w:p w:rsidR="00927EA1" w:rsidRDefault="00CF4197" w:rsidP="00330346">
      <w:pPr>
        <w:spacing w:after="120"/>
        <w:jc w:val="both"/>
      </w:pPr>
      <w:r>
        <w:t>The LBN</w:t>
      </w:r>
      <w:r w:rsidR="00927EA1">
        <w:t xml:space="preserve">, </w:t>
      </w:r>
      <w:r>
        <w:t xml:space="preserve">an initiative of Cattle Council of </w:t>
      </w:r>
      <w:r w:rsidR="00927EA1">
        <w:t xml:space="preserve">Australia, Sheepmeat Council of Australia and </w:t>
      </w:r>
      <w:proofErr w:type="spellStart"/>
      <w:r w:rsidR="00927EA1">
        <w:t>WoolProducers</w:t>
      </w:r>
      <w:proofErr w:type="spellEnd"/>
      <w:r w:rsidR="00927EA1">
        <w:t xml:space="preserve"> Australia, will comprise a network of up to seven industry funded extension officers </w:t>
      </w:r>
      <w:r w:rsidR="00B73B89">
        <w:t>located in each state and the NT</w:t>
      </w:r>
      <w:r w:rsidR="00927EA1">
        <w:t xml:space="preserve">. </w:t>
      </w:r>
    </w:p>
    <w:p w:rsidR="00927EA1" w:rsidRDefault="00927EA1" w:rsidP="00330346">
      <w:pPr>
        <w:spacing w:after="120"/>
        <w:jc w:val="both"/>
      </w:pPr>
      <w:r>
        <w:t xml:space="preserve">The National Manager, when appointed, will be responsible for assisting with the recruitment of the regional officers and working with the </w:t>
      </w:r>
      <w:r w:rsidR="003C1400">
        <w:t xml:space="preserve">above </w:t>
      </w:r>
      <w:r>
        <w:t>three peak industry councils to develop an operation</w:t>
      </w:r>
      <w:r w:rsidR="00B73B89">
        <w:t>al</w:t>
      </w:r>
      <w:r>
        <w:t xml:space="preserve"> plan for the new company, LBN Pty Ltd.  </w:t>
      </w:r>
    </w:p>
    <w:p w:rsidR="006D1306" w:rsidRDefault="00927EA1" w:rsidP="00330346">
      <w:pPr>
        <w:spacing w:after="120"/>
        <w:jc w:val="both"/>
      </w:pPr>
      <w:r>
        <w:t xml:space="preserve">Under the direction of the National Manager, the company will be expected to deliver </w:t>
      </w:r>
      <w:r w:rsidR="006D1306">
        <w:t>a wide range of extension se</w:t>
      </w:r>
      <w:r w:rsidR="003C1400">
        <w:t>rvices focusing</w:t>
      </w:r>
      <w:r w:rsidR="006D1306">
        <w:t xml:space="preserve"> on current and future animal health, welfare and biosecurity.</w:t>
      </w:r>
    </w:p>
    <w:p w:rsidR="006D1306" w:rsidRDefault="006D1306" w:rsidP="00330346">
      <w:pPr>
        <w:spacing w:after="120"/>
        <w:jc w:val="both"/>
      </w:pPr>
      <w:r>
        <w:t>In assessing applications for the position, the following attributes will be considered favourably:</w:t>
      </w:r>
    </w:p>
    <w:p w:rsidR="006D1306" w:rsidRDefault="006D1306" w:rsidP="006D1306">
      <w:pPr>
        <w:pStyle w:val="ListParagraph"/>
      </w:pPr>
      <w:proofErr w:type="gramStart"/>
      <w:r>
        <w:t>experience</w:t>
      </w:r>
      <w:proofErr w:type="gramEnd"/>
      <w:r>
        <w:t xml:space="preserve"> working to a board of directors</w:t>
      </w:r>
      <w:r w:rsidR="00CB757E">
        <w:t>;</w:t>
      </w:r>
    </w:p>
    <w:p w:rsidR="00CB757E" w:rsidRDefault="006D1306" w:rsidP="006D1306">
      <w:pPr>
        <w:pStyle w:val="ListParagraph"/>
      </w:pPr>
      <w:proofErr w:type="gramStart"/>
      <w:r>
        <w:t>ex</w:t>
      </w:r>
      <w:r w:rsidR="00CB757E">
        <w:t>perience</w:t>
      </w:r>
      <w:proofErr w:type="gramEnd"/>
      <w:r w:rsidR="00CB757E">
        <w:t xml:space="preserve"> with staff </w:t>
      </w:r>
      <w:r w:rsidR="00AA4170">
        <w:t xml:space="preserve">and financial </w:t>
      </w:r>
      <w:r w:rsidR="00CB757E">
        <w:t>management</w:t>
      </w:r>
      <w:r w:rsidR="00B10969">
        <w:t>, particularly under a decentralised model</w:t>
      </w:r>
      <w:r w:rsidR="00CB757E">
        <w:t>;</w:t>
      </w:r>
    </w:p>
    <w:p w:rsidR="00436A42" w:rsidRDefault="00436A42" w:rsidP="006D1306">
      <w:pPr>
        <w:pStyle w:val="ListParagraph"/>
      </w:pPr>
      <w:proofErr w:type="gramStart"/>
      <w:r>
        <w:t>a</w:t>
      </w:r>
      <w:proofErr w:type="gramEnd"/>
      <w:r>
        <w:t xml:space="preserve"> demonstrated ability to communicate effectively</w:t>
      </w:r>
      <w:r w:rsidR="00C32467">
        <w:t xml:space="preserve"> across all levels of industry and government</w:t>
      </w:r>
      <w:r>
        <w:t>;</w:t>
      </w:r>
    </w:p>
    <w:p w:rsidR="00CB757E" w:rsidRDefault="00CB757E" w:rsidP="006D1306">
      <w:pPr>
        <w:pStyle w:val="ListParagraph"/>
      </w:pPr>
      <w:proofErr w:type="gramStart"/>
      <w:r>
        <w:t>a</w:t>
      </w:r>
      <w:proofErr w:type="gramEnd"/>
      <w:r w:rsidR="00436A42">
        <w:t xml:space="preserve"> </w:t>
      </w:r>
      <w:r>
        <w:t>demonstrated aptitude for utilising modern and traditional communications media;</w:t>
      </w:r>
    </w:p>
    <w:p w:rsidR="00CB757E" w:rsidRDefault="00CB757E" w:rsidP="00CB757E">
      <w:pPr>
        <w:pStyle w:val="ListParagraph"/>
      </w:pPr>
      <w:proofErr w:type="gramStart"/>
      <w:r>
        <w:t>a</w:t>
      </w:r>
      <w:proofErr w:type="gramEnd"/>
      <w:r>
        <w:t xml:space="preserve"> general understanding of the livestock industry’s structure and its policy-making and levy-raising processes;</w:t>
      </w:r>
      <w:r w:rsidR="00B10969">
        <w:t xml:space="preserve"> </w:t>
      </w:r>
    </w:p>
    <w:p w:rsidR="003C1400" w:rsidRDefault="00CB757E" w:rsidP="006D1306">
      <w:pPr>
        <w:pStyle w:val="ListParagraph"/>
      </w:pPr>
      <w:proofErr w:type="gramStart"/>
      <w:r>
        <w:t>familiarity</w:t>
      </w:r>
      <w:proofErr w:type="gramEnd"/>
      <w:r>
        <w:t xml:space="preserve"> with current industry-funded animal health, welfare and biosecurit</w:t>
      </w:r>
      <w:r w:rsidR="00B10969">
        <w:t>y programs</w:t>
      </w:r>
    </w:p>
    <w:p w:rsidR="0090211B" w:rsidRDefault="0090211B" w:rsidP="006D1306">
      <w:pPr>
        <w:pStyle w:val="ListParagraph"/>
      </w:pPr>
      <w:proofErr w:type="gramStart"/>
      <w:r>
        <w:t>training</w:t>
      </w:r>
      <w:proofErr w:type="gramEnd"/>
      <w:r>
        <w:t xml:space="preserve"> and/or </w:t>
      </w:r>
      <w:r w:rsidR="003C1400">
        <w:t xml:space="preserve">experience with </w:t>
      </w:r>
      <w:r>
        <w:t xml:space="preserve">rural </w:t>
      </w:r>
      <w:r w:rsidR="003C1400">
        <w:t>extension activities</w:t>
      </w:r>
      <w:r>
        <w:t>; and</w:t>
      </w:r>
    </w:p>
    <w:p w:rsidR="0090211B" w:rsidRDefault="0090211B" w:rsidP="006D1306">
      <w:pPr>
        <w:pStyle w:val="ListParagraph"/>
      </w:pPr>
      <w:proofErr w:type="gramStart"/>
      <w:r>
        <w:t>a</w:t>
      </w:r>
      <w:proofErr w:type="gramEnd"/>
      <w:r>
        <w:t xml:space="preserve"> preparedness to work from Canberra.</w:t>
      </w:r>
    </w:p>
    <w:p w:rsidR="0090211B" w:rsidRDefault="0090211B" w:rsidP="00FB704C">
      <w:pPr>
        <w:spacing w:after="120"/>
        <w:jc w:val="both"/>
      </w:pPr>
      <w:r>
        <w:t xml:space="preserve">Applications should be sent to the </w:t>
      </w:r>
      <w:r w:rsidR="00FB704C">
        <w:t>below</w:t>
      </w:r>
      <w:r>
        <w:t xml:space="preserve"> address</w:t>
      </w:r>
      <w:r w:rsidR="00FB704C">
        <w:t xml:space="preserve"> or emailed to </w:t>
      </w:r>
      <w:proofErr w:type="spellStart"/>
      <w:r w:rsidR="00FB704C">
        <w:t>cca@cattlecouncil.com.au</w:t>
      </w:r>
      <w:proofErr w:type="spellEnd"/>
      <w:r>
        <w:t xml:space="preserve"> and be received by close of business</w:t>
      </w:r>
      <w:r w:rsidR="00146410">
        <w:t>,</w:t>
      </w:r>
      <w:r w:rsidR="008760AF">
        <w:t xml:space="preserve"> </w:t>
      </w:r>
      <w:r w:rsidR="00FD29EE">
        <w:t>Monday 15 October</w:t>
      </w:r>
      <w:r>
        <w:t xml:space="preserve"> 2012.</w:t>
      </w:r>
    </w:p>
    <w:p w:rsidR="0090211B" w:rsidRDefault="0090211B" w:rsidP="00FB704C">
      <w:pPr>
        <w:spacing w:after="120"/>
        <w:jc w:val="both"/>
      </w:pPr>
      <w:r>
        <w:t xml:space="preserve">For more information, please </w:t>
      </w:r>
      <w:r w:rsidR="008760AF">
        <w:t>contact</w:t>
      </w:r>
      <w:r>
        <w:t xml:space="preserve"> </w:t>
      </w:r>
      <w:r w:rsidR="008760AF">
        <w:t xml:space="preserve">Kat </w:t>
      </w:r>
      <w:proofErr w:type="spellStart"/>
      <w:r w:rsidR="008760AF">
        <w:t>Ferme</w:t>
      </w:r>
      <w:proofErr w:type="spellEnd"/>
      <w:r>
        <w:t xml:space="preserve"> </w:t>
      </w:r>
      <w:r w:rsidR="008760AF">
        <w:t>(</w:t>
      </w:r>
      <w:r>
        <w:t xml:space="preserve">02 </w:t>
      </w:r>
      <w:r w:rsidR="008760AF">
        <w:t xml:space="preserve">6269 5610; </w:t>
      </w:r>
      <w:proofErr w:type="spellStart"/>
      <w:r w:rsidR="008760AF">
        <w:t>kferme@sheepmeatcouncil.com.au</w:t>
      </w:r>
      <w:proofErr w:type="spellEnd"/>
      <w:r w:rsidR="008760AF">
        <w:t>)</w:t>
      </w:r>
      <w:r>
        <w:t>.</w:t>
      </w:r>
    </w:p>
    <w:p w:rsidR="00FB704C" w:rsidRDefault="004F0216" w:rsidP="00B10969">
      <w:pPr>
        <w:spacing w:after="120"/>
      </w:pPr>
      <w:r>
        <w:br/>
      </w:r>
      <w:r w:rsidR="008760AF">
        <w:t>LBN Manager</w:t>
      </w:r>
      <w:r w:rsidR="00FB704C">
        <w:br/>
        <w:t>Cattle Council of Australia Inc</w:t>
      </w:r>
      <w:r w:rsidR="00FB704C">
        <w:br/>
        <w:t>PO Box E10</w:t>
      </w:r>
      <w:r w:rsidR="00FB704C">
        <w:br/>
      </w:r>
      <w:proofErr w:type="gramStart"/>
      <w:r w:rsidR="00FB704C">
        <w:t>KINGSTON  ACT</w:t>
      </w:r>
      <w:proofErr w:type="gramEnd"/>
      <w:r w:rsidR="00FB704C">
        <w:t xml:space="preserve">  2604</w:t>
      </w:r>
    </w:p>
    <w:p w:rsidR="00FB704C" w:rsidRDefault="00FB704C" w:rsidP="00B10969">
      <w:pPr>
        <w:spacing w:after="120"/>
      </w:pPr>
    </w:p>
    <w:p w:rsidR="003C1400" w:rsidRDefault="003C1400" w:rsidP="00B10969">
      <w:pPr>
        <w:spacing w:after="120"/>
      </w:pPr>
    </w:p>
    <w:p w:rsidR="00B10969" w:rsidRDefault="00B10969" w:rsidP="00B10969">
      <w:pPr>
        <w:spacing w:after="120"/>
      </w:pPr>
    </w:p>
    <w:p w:rsidR="00CF4197" w:rsidRPr="00CF4197" w:rsidRDefault="00CF4197" w:rsidP="00B10969">
      <w:pPr>
        <w:spacing w:after="120"/>
      </w:pPr>
    </w:p>
    <w:sectPr w:rsidR="00CF4197" w:rsidRPr="00CF4197" w:rsidSect="00CF4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24" w:rsidRDefault="00A33424" w:rsidP="009E11F6">
      <w:r>
        <w:separator/>
      </w:r>
    </w:p>
  </w:endnote>
  <w:endnote w:type="continuationSeparator" w:id="0">
    <w:p w:rsidR="00A33424" w:rsidRDefault="00A33424" w:rsidP="009E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24" w:rsidRDefault="00A33424" w:rsidP="009E11F6">
      <w:r>
        <w:separator/>
      </w:r>
    </w:p>
  </w:footnote>
  <w:footnote w:type="continuationSeparator" w:id="0">
    <w:p w:rsidR="00A33424" w:rsidRDefault="00A33424" w:rsidP="009E11F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24" w:rsidRDefault="00A33424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75BC"/>
    <w:multiLevelType w:val="hybridMultilevel"/>
    <w:tmpl w:val="BEF2D6A4"/>
    <w:lvl w:ilvl="0" w:tplc="D7264C16">
      <w:start w:val="1"/>
      <w:numFmt w:val="bullet"/>
      <w:pStyle w:val="ListParagraph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330346"/>
    <w:rsid w:val="000C43C4"/>
    <w:rsid w:val="001227E9"/>
    <w:rsid w:val="00146410"/>
    <w:rsid w:val="00330346"/>
    <w:rsid w:val="003C1400"/>
    <w:rsid w:val="00436A42"/>
    <w:rsid w:val="004D0882"/>
    <w:rsid w:val="004F0216"/>
    <w:rsid w:val="005F6679"/>
    <w:rsid w:val="0067495B"/>
    <w:rsid w:val="006D1306"/>
    <w:rsid w:val="007D3539"/>
    <w:rsid w:val="008760AF"/>
    <w:rsid w:val="0090211B"/>
    <w:rsid w:val="00927EA1"/>
    <w:rsid w:val="00984C17"/>
    <w:rsid w:val="009E11F6"/>
    <w:rsid w:val="00A33424"/>
    <w:rsid w:val="00AA2DA4"/>
    <w:rsid w:val="00AA4170"/>
    <w:rsid w:val="00B10969"/>
    <w:rsid w:val="00B73B89"/>
    <w:rsid w:val="00C32467"/>
    <w:rsid w:val="00C70DA0"/>
    <w:rsid w:val="00CB757E"/>
    <w:rsid w:val="00CF4197"/>
    <w:rsid w:val="00EC038B"/>
    <w:rsid w:val="00FB704C"/>
    <w:rsid w:val="00FD29EE"/>
  </w:rsids>
  <m:mathPr>
    <m:mathFont m:val="Arial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BC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Resolutionitalicsbox">
    <w:name w:val="Resolution italics box"/>
    <w:basedOn w:val="Normal"/>
    <w:qFormat/>
    <w:rsid w:val="00A44F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431" w:right="612"/>
      <w:jc w:val="both"/>
    </w:pPr>
    <w:rPr>
      <w:rFonts w:ascii="Arial" w:eastAsia="Times New Roman" w:hAnsi="Arial" w:cs="Times New Roman"/>
      <w:i/>
      <w:i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1306"/>
    <w:pPr>
      <w:numPr>
        <w:numId w:val="1"/>
      </w:numPr>
      <w:spacing w:after="120"/>
      <w:contextualSpacing/>
      <w:jc w:val="both"/>
    </w:pPr>
    <w:rPr>
      <w:rFonts w:eastAsia="Times New Roman" w:cs="Times New Roman"/>
      <w:color w:val="000000"/>
      <w:kern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3303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346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30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34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Farmers Federation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Toohey</dc:creator>
  <cp:keywords/>
  <cp:lastModifiedBy>Justin Toohey</cp:lastModifiedBy>
  <cp:revision>4</cp:revision>
  <cp:lastPrinted>2012-08-30T22:11:00Z</cp:lastPrinted>
  <dcterms:created xsi:type="dcterms:W3CDTF">2012-09-01T11:05:00Z</dcterms:created>
  <dcterms:modified xsi:type="dcterms:W3CDTF">2012-10-08T02:00:00Z</dcterms:modified>
</cp:coreProperties>
</file>